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AA86" w14:textId="2E6AC848" w:rsidR="00F50389" w:rsidRPr="00FE29E5" w:rsidRDefault="005218D7" w:rsidP="00FE29E5">
      <w:pPr>
        <w:jc w:val="center"/>
        <w:rPr>
          <w:b/>
        </w:rPr>
      </w:pPr>
      <w:r>
        <w:rPr>
          <w:b/>
        </w:rPr>
        <w:t>USS</w:t>
      </w:r>
      <w:r w:rsidR="00FE29E5" w:rsidRPr="00FE29E5">
        <w:rPr>
          <w:b/>
        </w:rPr>
        <w:t xml:space="preserve"> Human Resources </w:t>
      </w:r>
      <w:r>
        <w:rPr>
          <w:b/>
        </w:rPr>
        <w:t>Coordinator</w:t>
      </w:r>
    </w:p>
    <w:p w14:paraId="702A78F8" w14:textId="5E7BA881" w:rsidR="005218D7" w:rsidRPr="005218D7" w:rsidRDefault="005218D7">
      <w:r w:rsidRPr="005218D7">
        <w:t>Reports to VP of Finance &amp; HR</w:t>
      </w:r>
    </w:p>
    <w:p w14:paraId="05C636EC" w14:textId="51922F39" w:rsidR="00FE29E5" w:rsidRPr="00D6143B" w:rsidRDefault="007C0476">
      <w:pPr>
        <w:rPr>
          <w:b/>
          <w:bCs/>
          <w:u w:val="single"/>
        </w:rPr>
      </w:pPr>
      <w:r w:rsidRPr="00D6143B">
        <w:rPr>
          <w:b/>
          <w:bCs/>
          <w:u w:val="single"/>
        </w:rPr>
        <w:t>Overall</w:t>
      </w:r>
      <w:r w:rsidR="00D6143B" w:rsidRPr="00D6143B">
        <w:rPr>
          <w:b/>
          <w:bCs/>
          <w:u w:val="single"/>
        </w:rPr>
        <w:t xml:space="preserve"> Responsibilities</w:t>
      </w:r>
      <w:r w:rsidR="00FE29E5" w:rsidRPr="00D6143B">
        <w:rPr>
          <w:b/>
          <w:bCs/>
          <w:u w:val="single"/>
        </w:rPr>
        <w:t>:</w:t>
      </w:r>
    </w:p>
    <w:p w14:paraId="2035BEB9" w14:textId="2FE6D296" w:rsidR="00FE29E5" w:rsidRDefault="002718C3">
      <w:bookmarkStart w:id="0" w:name="_Hlk68769598"/>
      <w:r>
        <w:t>The</w:t>
      </w:r>
      <w:r w:rsidR="00C919CB">
        <w:t xml:space="preserve"> HR </w:t>
      </w:r>
      <w:r w:rsidR="002D5F2C">
        <w:t>Coordinator</w:t>
      </w:r>
      <w:r>
        <w:t xml:space="preserve"> will be r</w:t>
      </w:r>
      <w:r w:rsidR="00FE29E5">
        <w:t xml:space="preserve">esponsible for </w:t>
      </w:r>
      <w:r w:rsidR="007B17BA">
        <w:t xml:space="preserve">managing </w:t>
      </w:r>
      <w:r w:rsidR="00FE29E5">
        <w:t xml:space="preserve">all aspects of human resources </w:t>
      </w:r>
      <w:r>
        <w:t xml:space="preserve">activities </w:t>
      </w:r>
      <w:r w:rsidR="00FE29E5">
        <w:t>for</w:t>
      </w:r>
      <w:r w:rsidR="002D5F2C">
        <w:t xml:space="preserve"> USS</w:t>
      </w:r>
      <w:r w:rsidR="004461C3">
        <w:t>.</w:t>
      </w:r>
      <w:r w:rsidR="00C919CB" w:rsidRPr="00C919CB">
        <w:t xml:space="preserve"> </w:t>
      </w:r>
    </w:p>
    <w:p w14:paraId="790A2D07" w14:textId="682D7A3D" w:rsidR="00D6143B" w:rsidRDefault="002718C3">
      <w:r>
        <w:t>They will m</w:t>
      </w:r>
      <w:r w:rsidR="00D6143B">
        <w:t>an</w:t>
      </w:r>
      <w:r>
        <w:t>a</w:t>
      </w:r>
      <w:r w:rsidR="00D6143B">
        <w:t>ge and handle all worker’s compensation injuries and claims</w:t>
      </w:r>
      <w:r>
        <w:t xml:space="preserve"> and assist the adjuster as needed in managing claim</w:t>
      </w:r>
      <w:r w:rsidR="002D5F2C">
        <w:t>s</w:t>
      </w:r>
      <w:r>
        <w:t xml:space="preserve"> and the employee’s return to work</w:t>
      </w:r>
      <w:r w:rsidR="00D6143B">
        <w:t>.</w:t>
      </w:r>
    </w:p>
    <w:p w14:paraId="29BA90A4" w14:textId="6BF4585B" w:rsidR="00D6143B" w:rsidRDefault="002718C3">
      <w:r>
        <w:t>They will be responsible for e</w:t>
      </w:r>
      <w:r w:rsidR="00D6143B">
        <w:t>nsur</w:t>
      </w:r>
      <w:r>
        <w:t>ing</w:t>
      </w:r>
      <w:r w:rsidR="00D6143B">
        <w:t xml:space="preserve"> that USS and Titan Products i</w:t>
      </w:r>
      <w:r w:rsidR="00C919CB">
        <w:t>s</w:t>
      </w:r>
      <w:r w:rsidR="00D6143B">
        <w:t xml:space="preserve"> in compliance with all federal and state laws regar</w:t>
      </w:r>
      <w:r>
        <w:t>ding all aspects of payroll and human resources.</w:t>
      </w:r>
    </w:p>
    <w:p w14:paraId="7DF84A01" w14:textId="77777777" w:rsidR="0031020F" w:rsidRDefault="0031020F" w:rsidP="0031020F">
      <w:r>
        <w:t>Maintain DOT Driver files for all USS drivers and keep DOT medical cards up to date for all drivers.</w:t>
      </w:r>
    </w:p>
    <w:p w14:paraId="401E81B4" w14:textId="7B8AF1E2" w:rsidR="002718C3" w:rsidRDefault="004320BE" w:rsidP="002718C3">
      <w:r>
        <w:t>Serve as the backup for weekly payroll if the Payroll Coordinator is out.</w:t>
      </w:r>
    </w:p>
    <w:bookmarkEnd w:id="0"/>
    <w:p w14:paraId="643FE9CE" w14:textId="77777777" w:rsidR="00D6143B" w:rsidRPr="00D6143B" w:rsidRDefault="00D6143B">
      <w:pPr>
        <w:rPr>
          <w:b/>
          <w:bCs/>
          <w:u w:val="single"/>
        </w:rPr>
      </w:pPr>
      <w:r w:rsidRPr="00D6143B">
        <w:rPr>
          <w:b/>
          <w:bCs/>
          <w:u w:val="single"/>
        </w:rPr>
        <w:t>Detail Responsibilities</w:t>
      </w:r>
    </w:p>
    <w:p w14:paraId="2D63FEF6" w14:textId="2E5E315F" w:rsidR="00440D97" w:rsidRDefault="00440D97" w:rsidP="009257A1">
      <w:pPr>
        <w:spacing w:after="0" w:line="240" w:lineRule="auto"/>
        <w:rPr>
          <w:u w:val="single"/>
        </w:rPr>
      </w:pPr>
      <w:r>
        <w:rPr>
          <w:u w:val="single"/>
        </w:rPr>
        <w:t>General</w:t>
      </w:r>
      <w:r w:rsidR="00E2481B">
        <w:rPr>
          <w:u w:val="single"/>
        </w:rPr>
        <w:t xml:space="preserve"> Duties</w:t>
      </w:r>
    </w:p>
    <w:p w14:paraId="4A4049FF" w14:textId="200422DB" w:rsidR="00C919CB" w:rsidRDefault="00C919CB" w:rsidP="00C919CB">
      <w:pPr>
        <w:pStyle w:val="ListParagraph"/>
        <w:numPr>
          <w:ilvl w:val="0"/>
          <w:numId w:val="19"/>
        </w:numPr>
        <w:spacing w:after="0" w:line="240" w:lineRule="auto"/>
      </w:pPr>
      <w:r>
        <w:t>Responsible for all aspects of HR over USS</w:t>
      </w:r>
      <w:r w:rsidR="002D5F2C">
        <w:t>.</w:t>
      </w:r>
    </w:p>
    <w:p w14:paraId="4858C521" w14:textId="44C98CB0" w:rsidR="00440D97" w:rsidRDefault="00440D97" w:rsidP="00C919CB">
      <w:pPr>
        <w:pStyle w:val="ListParagraph"/>
        <w:numPr>
          <w:ilvl w:val="0"/>
          <w:numId w:val="19"/>
        </w:numPr>
        <w:spacing w:after="0" w:line="240" w:lineRule="auto"/>
      </w:pPr>
      <w:r>
        <w:t>Manage and maintain all online job search sites with current ads as needed. Find other employment resources to obtain crew employees in all locations as needed.</w:t>
      </w:r>
    </w:p>
    <w:p w14:paraId="695C4785" w14:textId="60664642" w:rsidR="00440D97" w:rsidRDefault="00440D97" w:rsidP="00440D97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Draft employment agreements for </w:t>
      </w:r>
      <w:r w:rsidR="00894E22">
        <w:t>new hires</w:t>
      </w:r>
      <w:r>
        <w:t xml:space="preserve"> as needs arise.</w:t>
      </w:r>
    </w:p>
    <w:p w14:paraId="48A188E9" w14:textId="570B30EC" w:rsidR="00440D97" w:rsidRDefault="00440D97" w:rsidP="00440D97">
      <w:pPr>
        <w:pStyle w:val="ListParagraph"/>
        <w:numPr>
          <w:ilvl w:val="0"/>
          <w:numId w:val="19"/>
        </w:numPr>
        <w:spacing w:after="0" w:line="240" w:lineRule="auto"/>
      </w:pPr>
      <w:r>
        <w:t>Post and communicate holiday notices to all employees as decisions are made by management.</w:t>
      </w:r>
    </w:p>
    <w:p w14:paraId="6360A8EC" w14:textId="709D4F86" w:rsidR="00440D97" w:rsidRDefault="00440D97" w:rsidP="00440D97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Handle and process all employee </w:t>
      </w:r>
      <w:r w:rsidR="002D5F2C">
        <w:t xml:space="preserve">payroll </w:t>
      </w:r>
      <w:r>
        <w:t>advances approved by management.</w:t>
      </w:r>
    </w:p>
    <w:p w14:paraId="4EEA6857" w14:textId="5E00CD5A" w:rsidR="00440D97" w:rsidRDefault="00440D97" w:rsidP="00440D97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Keep all payroll and HR forms up to date and in compliance with all </w:t>
      </w:r>
      <w:r w:rsidR="007D738D">
        <w:t xml:space="preserve">federal and state </w:t>
      </w:r>
      <w:r>
        <w:t>laws</w:t>
      </w:r>
      <w:r w:rsidR="007D738D">
        <w:t>.</w:t>
      </w:r>
    </w:p>
    <w:p w14:paraId="5FD2D155" w14:textId="2F4A3A87" w:rsidR="002D5F2C" w:rsidRPr="00440D97" w:rsidRDefault="002D5F2C" w:rsidP="00440D97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Assist in selecting </w:t>
      </w:r>
      <w:r w:rsidR="00E2481B">
        <w:t xml:space="preserve">electronic onboarding software and </w:t>
      </w:r>
      <w:r>
        <w:t>new timekeeping &amp; attendance system</w:t>
      </w:r>
      <w:r w:rsidR="00E2481B">
        <w:t xml:space="preserve"> for main office and satellite locations as they are established. </w:t>
      </w:r>
    </w:p>
    <w:p w14:paraId="53A49F74" w14:textId="77777777" w:rsidR="00440D97" w:rsidRDefault="00440D97" w:rsidP="009257A1">
      <w:pPr>
        <w:spacing w:after="0" w:line="240" w:lineRule="auto"/>
        <w:rPr>
          <w:u w:val="single"/>
        </w:rPr>
      </w:pPr>
    </w:p>
    <w:p w14:paraId="7102E50B" w14:textId="7038F1E4" w:rsidR="00440D97" w:rsidRDefault="00440D97" w:rsidP="009257A1">
      <w:pPr>
        <w:spacing w:after="0" w:line="240" w:lineRule="auto"/>
        <w:rPr>
          <w:u w:val="single"/>
        </w:rPr>
      </w:pPr>
      <w:r>
        <w:rPr>
          <w:u w:val="single"/>
        </w:rPr>
        <w:t>HR &amp; Payroll Policies and Procedures</w:t>
      </w:r>
    </w:p>
    <w:p w14:paraId="52597431" w14:textId="3D6236F4" w:rsidR="00440D97" w:rsidRDefault="00440D97" w:rsidP="00440D97">
      <w:pPr>
        <w:pStyle w:val="ListParagraph"/>
        <w:numPr>
          <w:ilvl w:val="0"/>
          <w:numId w:val="18"/>
        </w:numPr>
        <w:spacing w:after="0" w:line="240" w:lineRule="auto"/>
      </w:pPr>
      <w:r w:rsidRPr="00440D97">
        <w:t>Keep all</w:t>
      </w:r>
      <w:r>
        <w:t xml:space="preserve"> payroll and human resources policies and procedures up to date. </w:t>
      </w:r>
    </w:p>
    <w:p w14:paraId="7BE31477" w14:textId="5257876D" w:rsidR="00440D97" w:rsidRDefault="00440D97" w:rsidP="00440D97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Assist in creating an </w:t>
      </w:r>
      <w:r w:rsidR="00C919CB">
        <w:t>E</w:t>
      </w:r>
      <w:r>
        <w:t xml:space="preserve">mployee </w:t>
      </w:r>
      <w:r w:rsidR="00C919CB">
        <w:t>M</w:t>
      </w:r>
      <w:r>
        <w:t>anual for USS and Titan Products and update as needed.</w:t>
      </w:r>
    </w:p>
    <w:p w14:paraId="1CC1E9DA" w14:textId="6A9D2B07" w:rsidR="00440D97" w:rsidRPr="00894E22" w:rsidRDefault="00440D97" w:rsidP="009257A1">
      <w:pPr>
        <w:pStyle w:val="ListParagraph"/>
        <w:numPr>
          <w:ilvl w:val="0"/>
          <w:numId w:val="18"/>
        </w:numPr>
        <w:spacing w:after="0" w:line="240" w:lineRule="auto"/>
        <w:rPr>
          <w:u w:val="single"/>
        </w:rPr>
      </w:pPr>
      <w:r>
        <w:t xml:space="preserve">In coordination with department heads, develop job descriptions for every position in USS </w:t>
      </w:r>
    </w:p>
    <w:p w14:paraId="2A88A36E" w14:textId="77777777" w:rsidR="00894E22" w:rsidRPr="00894E22" w:rsidRDefault="00894E22" w:rsidP="00894E22">
      <w:pPr>
        <w:spacing w:after="0" w:line="240" w:lineRule="auto"/>
        <w:ind w:left="360"/>
        <w:rPr>
          <w:u w:val="single"/>
        </w:rPr>
      </w:pPr>
    </w:p>
    <w:p w14:paraId="712F5EA6" w14:textId="2F8BAEE9" w:rsidR="00334B9D" w:rsidRPr="00334B9D" w:rsidRDefault="00334B9D" w:rsidP="009257A1">
      <w:pPr>
        <w:spacing w:after="0" w:line="240" w:lineRule="auto"/>
        <w:rPr>
          <w:u w:val="single"/>
        </w:rPr>
      </w:pPr>
      <w:r w:rsidRPr="00334B9D">
        <w:rPr>
          <w:u w:val="single"/>
        </w:rPr>
        <w:t>OSHA 300 reporting</w:t>
      </w:r>
    </w:p>
    <w:p w14:paraId="10D09F4D" w14:textId="38B533D9" w:rsidR="009219EC" w:rsidRPr="009257A1" w:rsidRDefault="004320BE" w:rsidP="009257A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Prepare </w:t>
      </w:r>
      <w:r w:rsidR="009219EC" w:rsidRPr="009257A1">
        <w:t>OSHA 300 forms</w:t>
      </w:r>
      <w:r w:rsidR="00D6143B" w:rsidRPr="009257A1">
        <w:t xml:space="preserve"> as injuries occur and prepare OSHA 300 annual reports and post required notices.</w:t>
      </w:r>
    </w:p>
    <w:p w14:paraId="12285626" w14:textId="77777777" w:rsidR="002D5F2C" w:rsidRDefault="002D5F2C" w:rsidP="009257A1">
      <w:pPr>
        <w:spacing w:after="0" w:line="240" w:lineRule="auto"/>
        <w:rPr>
          <w:u w:val="single"/>
        </w:rPr>
      </w:pPr>
    </w:p>
    <w:p w14:paraId="0D52B867" w14:textId="1A92F0B0" w:rsidR="00334B9D" w:rsidRPr="009257A1" w:rsidRDefault="00334B9D" w:rsidP="009257A1">
      <w:pPr>
        <w:spacing w:after="0" w:line="240" w:lineRule="auto"/>
        <w:rPr>
          <w:u w:val="single"/>
        </w:rPr>
      </w:pPr>
      <w:r w:rsidRPr="009257A1">
        <w:rPr>
          <w:u w:val="single"/>
        </w:rPr>
        <w:t>Worker’s Compensation</w:t>
      </w:r>
    </w:p>
    <w:p w14:paraId="034B4352" w14:textId="1D768076" w:rsidR="009257A1" w:rsidRDefault="009257A1" w:rsidP="009257A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Manage and handle worker injuries and claims. Determine if claims will be filed with insurance carrier. </w:t>
      </w:r>
    </w:p>
    <w:p w14:paraId="662AE377" w14:textId="5B9CAB60" w:rsidR="009257A1" w:rsidRDefault="009257A1" w:rsidP="009257A1">
      <w:pPr>
        <w:pStyle w:val="ListParagraph"/>
        <w:numPr>
          <w:ilvl w:val="0"/>
          <w:numId w:val="15"/>
        </w:numPr>
        <w:spacing w:after="0" w:line="240" w:lineRule="auto"/>
      </w:pPr>
      <w:r>
        <w:t>File claims online with insurance carrier.</w:t>
      </w:r>
    </w:p>
    <w:p w14:paraId="00B87A8A" w14:textId="77777777" w:rsidR="009257A1" w:rsidRDefault="009257A1" w:rsidP="009257A1">
      <w:pPr>
        <w:pStyle w:val="ListParagraph"/>
        <w:numPr>
          <w:ilvl w:val="0"/>
          <w:numId w:val="15"/>
        </w:numPr>
        <w:spacing w:after="0" w:line="240" w:lineRule="auto"/>
      </w:pPr>
      <w:r>
        <w:t>Schedule doctor appointments as needed for claims not being run through insurance carrier.</w:t>
      </w:r>
    </w:p>
    <w:p w14:paraId="2E7C028D" w14:textId="29C6E920" w:rsidR="009219EC" w:rsidRDefault="009219EC" w:rsidP="009257A1">
      <w:pPr>
        <w:pStyle w:val="ListParagraph"/>
        <w:numPr>
          <w:ilvl w:val="0"/>
          <w:numId w:val="15"/>
        </w:numPr>
        <w:spacing w:after="0" w:line="240" w:lineRule="auto"/>
      </w:pPr>
      <w:r>
        <w:t>Maintain workers compensation files</w:t>
      </w:r>
      <w:r w:rsidR="009257A1">
        <w:t>.</w:t>
      </w:r>
    </w:p>
    <w:p w14:paraId="4EEA3E2D" w14:textId="4C9F9B65" w:rsidR="009257A1" w:rsidRDefault="009257A1" w:rsidP="009257A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Assist insurance adjuster as needed to manage claim and employee’s return to work. </w:t>
      </w:r>
    </w:p>
    <w:p w14:paraId="2219520D" w14:textId="102E628F" w:rsidR="009257A1" w:rsidRDefault="009257A1" w:rsidP="009257A1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Obtain all doctor visit notices from employee and determine work status, if light duty work is available, and when employee will return to work. </w:t>
      </w:r>
    </w:p>
    <w:p w14:paraId="6D6885C1" w14:textId="5DE01C58" w:rsidR="009257A1" w:rsidRDefault="009257A1" w:rsidP="009257A1">
      <w:pPr>
        <w:spacing w:after="0" w:line="240" w:lineRule="auto"/>
      </w:pPr>
    </w:p>
    <w:p w14:paraId="79AC5713" w14:textId="77777777" w:rsidR="009257A1" w:rsidRDefault="009257A1" w:rsidP="009257A1">
      <w:pPr>
        <w:spacing w:after="0" w:line="240" w:lineRule="auto"/>
      </w:pPr>
    </w:p>
    <w:p w14:paraId="3DD671F1" w14:textId="77777777" w:rsidR="00685BC1" w:rsidRDefault="00685BC1" w:rsidP="009257A1">
      <w:pPr>
        <w:spacing w:after="0" w:line="240" w:lineRule="auto"/>
        <w:rPr>
          <w:u w:val="single"/>
        </w:rPr>
      </w:pPr>
      <w:r>
        <w:rPr>
          <w:u w:val="single"/>
        </w:rPr>
        <w:t xml:space="preserve">DOT Compliance issues </w:t>
      </w:r>
    </w:p>
    <w:p w14:paraId="0CAE5D11" w14:textId="02F345C1" w:rsidR="009257A1" w:rsidRDefault="009257A1" w:rsidP="009257A1">
      <w:pPr>
        <w:pStyle w:val="ListParagraph"/>
        <w:numPr>
          <w:ilvl w:val="0"/>
          <w:numId w:val="16"/>
        </w:numPr>
      </w:pPr>
      <w:r>
        <w:t>Ensure USS is in compliance with federal DOT driver rules and regulations</w:t>
      </w:r>
      <w:r w:rsidR="00EC1D91">
        <w:t>.</w:t>
      </w:r>
    </w:p>
    <w:p w14:paraId="49C7B8D5" w14:textId="018378A6" w:rsidR="00C919CB" w:rsidRDefault="00C919CB" w:rsidP="009257A1">
      <w:pPr>
        <w:pStyle w:val="ListParagraph"/>
        <w:numPr>
          <w:ilvl w:val="0"/>
          <w:numId w:val="16"/>
        </w:numPr>
      </w:pPr>
      <w:r>
        <w:t>Approve USS drivers based on driver MVR history.</w:t>
      </w:r>
    </w:p>
    <w:p w14:paraId="66DDF8B3" w14:textId="7F9CBF57" w:rsidR="00685BC1" w:rsidRPr="00F945EB" w:rsidRDefault="004320BE" w:rsidP="009257A1">
      <w:pPr>
        <w:pStyle w:val="ListParagraph"/>
        <w:numPr>
          <w:ilvl w:val="0"/>
          <w:numId w:val="16"/>
        </w:numPr>
      </w:pPr>
      <w:r>
        <w:t xml:space="preserve">Ensure </w:t>
      </w:r>
      <w:r w:rsidR="00685BC1" w:rsidRPr="00F945EB">
        <w:t>DOT driver files</w:t>
      </w:r>
      <w:r>
        <w:t xml:space="preserve"> are in compliance and up to date</w:t>
      </w:r>
      <w:r w:rsidR="009257A1">
        <w:t>.</w:t>
      </w:r>
    </w:p>
    <w:p w14:paraId="17D4A6C7" w14:textId="307DAAD9" w:rsidR="009257A1" w:rsidRDefault="009257A1" w:rsidP="009257A1">
      <w:pPr>
        <w:pStyle w:val="ListParagraph"/>
        <w:numPr>
          <w:ilvl w:val="0"/>
          <w:numId w:val="16"/>
        </w:numPr>
      </w:pPr>
      <w:r>
        <w:t xml:space="preserve">Complete yearly federal DOT information reporting and </w:t>
      </w:r>
      <w:r w:rsidR="00EC1D91">
        <w:t>update</w:t>
      </w:r>
      <w:r>
        <w:t xml:space="preserve"> MCS-15</w:t>
      </w:r>
      <w:r w:rsidR="00EC1D91">
        <w:t>0 yearly.</w:t>
      </w:r>
    </w:p>
    <w:p w14:paraId="601025C4" w14:textId="07E8401D" w:rsidR="002D5F2C" w:rsidRDefault="002D5F2C" w:rsidP="009257A1">
      <w:pPr>
        <w:pStyle w:val="ListParagraph"/>
        <w:numPr>
          <w:ilvl w:val="0"/>
          <w:numId w:val="16"/>
        </w:numPr>
      </w:pPr>
      <w:r>
        <w:t>Obtain mileage driven by each vehicle monthly to assist in preparing  yearly MCS-150 report.</w:t>
      </w:r>
    </w:p>
    <w:p w14:paraId="45D96110" w14:textId="2BB82081" w:rsidR="009257A1" w:rsidRDefault="009257A1" w:rsidP="009257A1">
      <w:pPr>
        <w:pStyle w:val="ListParagraph"/>
        <w:numPr>
          <w:ilvl w:val="0"/>
          <w:numId w:val="16"/>
        </w:numPr>
      </w:pPr>
      <w:r>
        <w:t>Keep federal DOT Consortium information up to date.</w:t>
      </w:r>
    </w:p>
    <w:p w14:paraId="0CFC1A5C" w14:textId="345248EF" w:rsidR="0031020F" w:rsidRDefault="00C919CB" w:rsidP="0031020F">
      <w:pPr>
        <w:pStyle w:val="ListParagraph"/>
        <w:numPr>
          <w:ilvl w:val="0"/>
          <w:numId w:val="28"/>
        </w:numPr>
      </w:pPr>
      <w:r>
        <w:t>Update USS Driver Policy</w:t>
      </w:r>
      <w:r w:rsidR="00894E22">
        <w:t xml:space="preserve"> as needed.</w:t>
      </w:r>
    </w:p>
    <w:p w14:paraId="331F9F7A" w14:textId="1BBBC187" w:rsidR="0031020F" w:rsidRDefault="0031020F" w:rsidP="0031020F">
      <w:pPr>
        <w:pStyle w:val="ListParagraph"/>
        <w:numPr>
          <w:ilvl w:val="0"/>
          <w:numId w:val="28"/>
        </w:numPr>
      </w:pPr>
      <w:r w:rsidRPr="00F945EB">
        <w:t xml:space="preserve">Arrange for DOT medical exams for employees </w:t>
      </w:r>
      <w:r>
        <w:t>approved to drive for USS and for expiring driver medical cards.</w:t>
      </w:r>
    </w:p>
    <w:p w14:paraId="5F35E5E8" w14:textId="53F9CC15" w:rsidR="0031020F" w:rsidRDefault="0031020F" w:rsidP="0031020F">
      <w:pPr>
        <w:pStyle w:val="ListParagraph"/>
        <w:numPr>
          <w:ilvl w:val="0"/>
          <w:numId w:val="28"/>
        </w:numPr>
      </w:pPr>
      <w:r>
        <w:t xml:space="preserve">Update HRMS </w:t>
      </w:r>
      <w:r w:rsidR="00894E22">
        <w:t xml:space="preserve">and Salesforce </w:t>
      </w:r>
      <w:r>
        <w:t>for DOT exams and driver’s license expiration dates.</w:t>
      </w:r>
    </w:p>
    <w:p w14:paraId="31C1E646" w14:textId="77777777" w:rsidR="0031020F" w:rsidRDefault="0031020F" w:rsidP="0031020F">
      <w:pPr>
        <w:pStyle w:val="ListParagraph"/>
        <w:numPr>
          <w:ilvl w:val="0"/>
          <w:numId w:val="28"/>
        </w:numPr>
      </w:pPr>
      <w:r>
        <w:t>Run bi-annual MVR searches for all employees on insurance driver list in January and July.</w:t>
      </w:r>
    </w:p>
    <w:p w14:paraId="273969D1" w14:textId="009C56B2" w:rsidR="00EC3736" w:rsidRDefault="00EC3736" w:rsidP="00EC3736">
      <w:pPr>
        <w:spacing w:after="0" w:line="240" w:lineRule="auto"/>
        <w:rPr>
          <w:u w:val="single"/>
        </w:rPr>
      </w:pPr>
      <w:r w:rsidRPr="00EC3736">
        <w:rPr>
          <w:u w:val="single"/>
        </w:rPr>
        <w:t>Temporary Agencies &amp; Remote Workers</w:t>
      </w:r>
    </w:p>
    <w:p w14:paraId="08B6A21D" w14:textId="06FBC3C9" w:rsidR="00EC3736" w:rsidRDefault="00EC3736" w:rsidP="00EC3736">
      <w:pPr>
        <w:pStyle w:val="ListParagraph"/>
        <w:numPr>
          <w:ilvl w:val="0"/>
          <w:numId w:val="17"/>
        </w:numPr>
        <w:spacing w:after="0" w:line="240" w:lineRule="auto"/>
      </w:pPr>
      <w:r w:rsidRPr="00EC3736">
        <w:t>Find</w:t>
      </w:r>
      <w:r>
        <w:t xml:space="preserve"> new temporary employment agencies in satellite cities as needs arise</w:t>
      </w:r>
      <w:r w:rsidR="00440D97">
        <w:t>.</w:t>
      </w:r>
    </w:p>
    <w:p w14:paraId="0C031F71" w14:textId="4DB4181F" w:rsidR="00EC3736" w:rsidRDefault="00EC3736" w:rsidP="00EC3736">
      <w:pPr>
        <w:pStyle w:val="ListParagraph"/>
        <w:numPr>
          <w:ilvl w:val="0"/>
          <w:numId w:val="17"/>
        </w:numPr>
        <w:spacing w:after="0" w:line="240" w:lineRule="auto"/>
      </w:pPr>
      <w:r>
        <w:t>Implement onboarding procedures for employees in satellite offices who will be hired on to USS payroll.</w:t>
      </w:r>
    </w:p>
    <w:p w14:paraId="1632E3A7" w14:textId="72EC8DFF" w:rsidR="00EC3736" w:rsidRDefault="00EC3736" w:rsidP="00EC3736">
      <w:pPr>
        <w:pStyle w:val="ListParagraph"/>
        <w:numPr>
          <w:ilvl w:val="0"/>
          <w:numId w:val="17"/>
        </w:numPr>
        <w:spacing w:after="0" w:line="240" w:lineRule="auto"/>
      </w:pPr>
      <w:r>
        <w:t>Approve new hire moves to USS after successful completion of probationary period and request from Production Manager, based on employee’s medical status and any prior worker’s comp claims.</w:t>
      </w:r>
    </w:p>
    <w:p w14:paraId="1A9A70FA" w14:textId="77777777" w:rsidR="007D738D" w:rsidRDefault="007D738D" w:rsidP="00EC3736">
      <w:pPr>
        <w:spacing w:after="0" w:line="240" w:lineRule="auto"/>
      </w:pPr>
    </w:p>
    <w:p w14:paraId="5E30909F" w14:textId="37082C00" w:rsidR="00EC3736" w:rsidRPr="00B92F3D" w:rsidRDefault="007D738D" w:rsidP="00EC3736">
      <w:pPr>
        <w:spacing w:after="0" w:line="240" w:lineRule="auto"/>
        <w:rPr>
          <w:u w:val="single"/>
        </w:rPr>
      </w:pPr>
      <w:r w:rsidRPr="00B92F3D">
        <w:rPr>
          <w:u w:val="single"/>
        </w:rPr>
        <w:t>Drug Free Workplace</w:t>
      </w:r>
    </w:p>
    <w:p w14:paraId="4F8CCA60" w14:textId="2D9F9E12" w:rsidR="00B92F3D" w:rsidRDefault="009C156A" w:rsidP="00B92F3D">
      <w:pPr>
        <w:pStyle w:val="ListParagraph"/>
        <w:numPr>
          <w:ilvl w:val="0"/>
          <w:numId w:val="20"/>
        </w:numPr>
        <w:spacing w:after="0" w:line="240" w:lineRule="auto"/>
      </w:pPr>
      <w:r>
        <w:t>Ensure compliance with TN Drug Free Workplace guidelines.</w:t>
      </w:r>
    </w:p>
    <w:p w14:paraId="3F6636B3" w14:textId="27B032F5" w:rsidR="009C156A" w:rsidRDefault="009C156A" w:rsidP="00B92F3D">
      <w:pPr>
        <w:pStyle w:val="ListParagraph"/>
        <w:numPr>
          <w:ilvl w:val="0"/>
          <w:numId w:val="20"/>
        </w:numPr>
        <w:spacing w:after="0" w:line="240" w:lineRule="auto"/>
      </w:pPr>
      <w:r>
        <w:t>Ensure Drug Free certifications are obtained from all employees.</w:t>
      </w:r>
    </w:p>
    <w:p w14:paraId="067B99CE" w14:textId="799D628A" w:rsidR="009C156A" w:rsidRDefault="009C156A" w:rsidP="00B92F3D">
      <w:pPr>
        <w:pStyle w:val="ListParagraph"/>
        <w:numPr>
          <w:ilvl w:val="0"/>
          <w:numId w:val="20"/>
        </w:numPr>
        <w:spacing w:after="0" w:line="240" w:lineRule="auto"/>
      </w:pPr>
      <w:r>
        <w:t>Ensure all employees are viewing the Drug Free Workplace training video</w:t>
      </w:r>
      <w:r w:rsidR="00C919CB">
        <w:t xml:space="preserve"> at or near hire</w:t>
      </w:r>
      <w:r>
        <w:t>.</w:t>
      </w:r>
    </w:p>
    <w:p w14:paraId="31D453F5" w14:textId="25DA4856" w:rsidR="009C156A" w:rsidRDefault="009C156A" w:rsidP="00B92F3D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Obtain yearly Drug Free Workplace </w:t>
      </w:r>
      <w:r w:rsidR="00E25E86">
        <w:t>Certification renewal from the State of TN</w:t>
      </w:r>
      <w:r w:rsidR="00C919CB">
        <w:t>.</w:t>
      </w:r>
    </w:p>
    <w:p w14:paraId="62F8D2E2" w14:textId="756C41D0" w:rsidR="00E25E86" w:rsidRDefault="00E25E86" w:rsidP="00E25E86">
      <w:pPr>
        <w:spacing w:after="0" w:line="240" w:lineRule="auto"/>
      </w:pPr>
    </w:p>
    <w:p w14:paraId="5525CA6A" w14:textId="6A550517" w:rsidR="00E25E86" w:rsidRPr="00E25E86" w:rsidRDefault="00E25E86" w:rsidP="00E25E86">
      <w:pPr>
        <w:spacing w:after="0" w:line="240" w:lineRule="auto"/>
        <w:rPr>
          <w:u w:val="single"/>
        </w:rPr>
      </w:pPr>
      <w:r w:rsidRPr="00E25E86">
        <w:rPr>
          <w:u w:val="single"/>
        </w:rPr>
        <w:t>401K Administration and Reporting</w:t>
      </w:r>
    </w:p>
    <w:p w14:paraId="064B45B7" w14:textId="72FAA047" w:rsidR="00E25E86" w:rsidRDefault="00E2481B" w:rsidP="00E25E86">
      <w:pPr>
        <w:pStyle w:val="ListParagraph"/>
        <w:numPr>
          <w:ilvl w:val="0"/>
          <w:numId w:val="21"/>
        </w:numPr>
        <w:spacing w:after="0" w:line="240" w:lineRule="auto"/>
      </w:pPr>
      <w:r>
        <w:t>Assist with the a</w:t>
      </w:r>
      <w:r w:rsidR="00E25E86">
        <w:t>dminist</w:t>
      </w:r>
      <w:r>
        <w:t>ration of</w:t>
      </w:r>
      <w:r w:rsidR="00E25E86">
        <w:t xml:space="preserve"> the 401K plan in conjunction with Qualified Retirement Solutions </w:t>
      </w:r>
    </w:p>
    <w:p w14:paraId="196C8DCD" w14:textId="486195C1" w:rsidR="00A27C53" w:rsidRDefault="00A27C53" w:rsidP="00A27C53">
      <w:pPr>
        <w:spacing w:after="0" w:line="240" w:lineRule="auto"/>
      </w:pPr>
    </w:p>
    <w:p w14:paraId="050AB11F" w14:textId="5CD3E55F" w:rsidR="00A27C53" w:rsidRPr="00A27C53" w:rsidRDefault="00A27C53" w:rsidP="00A27C53">
      <w:pPr>
        <w:spacing w:after="0" w:line="240" w:lineRule="auto"/>
        <w:rPr>
          <w:u w:val="single"/>
        </w:rPr>
      </w:pPr>
      <w:r w:rsidRPr="00A27C53">
        <w:rPr>
          <w:u w:val="single"/>
        </w:rPr>
        <w:t>Various HR Reporting</w:t>
      </w:r>
    </w:p>
    <w:p w14:paraId="11E0F0AE" w14:textId="5F655D05" w:rsidR="00A27C53" w:rsidRDefault="00C919CB" w:rsidP="00A27C53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Ensure </w:t>
      </w:r>
      <w:r w:rsidR="00A27C53">
        <w:t>Annual IRS Form 5500</w:t>
      </w:r>
      <w:r>
        <w:t xml:space="preserve"> is prepared and filed</w:t>
      </w:r>
      <w:r w:rsidR="00F256D9">
        <w:t xml:space="preserve"> as required.</w:t>
      </w:r>
    </w:p>
    <w:p w14:paraId="7EFC56B2" w14:textId="02A553EB" w:rsidR="00A27C53" w:rsidRDefault="00C919CB" w:rsidP="00A27C53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Determine what </w:t>
      </w:r>
      <w:r w:rsidR="00A27C53">
        <w:t>EEOC Reporting</w:t>
      </w:r>
      <w:r>
        <w:t xml:space="preserve"> is required and ensure compliance.</w:t>
      </w:r>
    </w:p>
    <w:p w14:paraId="4B5D9C4D" w14:textId="072BCF65" w:rsidR="0031020F" w:rsidRPr="008052A7" w:rsidRDefault="0031020F" w:rsidP="0031020F">
      <w:pPr>
        <w:pStyle w:val="ListParagraph"/>
        <w:numPr>
          <w:ilvl w:val="0"/>
          <w:numId w:val="22"/>
        </w:numPr>
      </w:pPr>
      <w:r w:rsidRPr="008052A7">
        <w:t>Run HRMS Reports to track the following</w:t>
      </w:r>
      <w:r w:rsidR="00E2481B">
        <w:t xml:space="preserve"> and distribute the reports to the responsible party</w:t>
      </w:r>
      <w:r w:rsidRPr="008052A7">
        <w:t>:</w:t>
      </w:r>
    </w:p>
    <w:p w14:paraId="400EDD18" w14:textId="77777777" w:rsidR="0031020F" w:rsidRPr="008052A7" w:rsidRDefault="0031020F" w:rsidP="0031020F">
      <w:pPr>
        <w:pStyle w:val="ListParagraph"/>
        <w:numPr>
          <w:ilvl w:val="1"/>
          <w:numId w:val="22"/>
        </w:numPr>
      </w:pPr>
      <w:r w:rsidRPr="008052A7">
        <w:t>Driver’s license expiration</w:t>
      </w:r>
    </w:p>
    <w:p w14:paraId="1544BF02" w14:textId="77777777" w:rsidR="0031020F" w:rsidRPr="008052A7" w:rsidRDefault="0031020F" w:rsidP="0031020F">
      <w:pPr>
        <w:pStyle w:val="ListParagraph"/>
        <w:numPr>
          <w:ilvl w:val="1"/>
          <w:numId w:val="22"/>
        </w:numPr>
      </w:pPr>
      <w:r w:rsidRPr="008052A7">
        <w:t>DOT Medical card expiration</w:t>
      </w:r>
    </w:p>
    <w:p w14:paraId="096068AD" w14:textId="77777777" w:rsidR="0031020F" w:rsidRPr="008052A7" w:rsidRDefault="0031020F" w:rsidP="0031020F">
      <w:pPr>
        <w:pStyle w:val="ListParagraph"/>
        <w:numPr>
          <w:ilvl w:val="1"/>
          <w:numId w:val="22"/>
        </w:numPr>
      </w:pPr>
      <w:r w:rsidRPr="008052A7">
        <w:t>Insurance eligibility dates</w:t>
      </w:r>
    </w:p>
    <w:p w14:paraId="772EAA6A" w14:textId="5A9AED8E" w:rsidR="0031020F" w:rsidRPr="008052A7" w:rsidRDefault="0031020F" w:rsidP="0031020F">
      <w:pPr>
        <w:pStyle w:val="ListParagraph"/>
        <w:numPr>
          <w:ilvl w:val="1"/>
          <w:numId w:val="22"/>
        </w:numPr>
      </w:pPr>
      <w:r w:rsidRPr="008052A7">
        <w:t>Annual performance reviews for office staff</w:t>
      </w:r>
      <w:r w:rsidR="00E2481B">
        <w:t xml:space="preserve"> &amp; crews</w:t>
      </w:r>
    </w:p>
    <w:p w14:paraId="544CA216" w14:textId="77777777" w:rsidR="0031020F" w:rsidRDefault="0031020F" w:rsidP="0031020F">
      <w:pPr>
        <w:pStyle w:val="ListParagraph"/>
        <w:numPr>
          <w:ilvl w:val="1"/>
          <w:numId w:val="22"/>
        </w:numPr>
      </w:pPr>
      <w:r w:rsidRPr="008052A7">
        <w:t>Monthly safety equipment distribution list</w:t>
      </w:r>
    </w:p>
    <w:p w14:paraId="0AE763A3" w14:textId="1F61B1D5" w:rsidR="00A27C53" w:rsidRDefault="00A27C53" w:rsidP="00A27C53">
      <w:pPr>
        <w:spacing w:after="0" w:line="240" w:lineRule="auto"/>
      </w:pPr>
    </w:p>
    <w:p w14:paraId="01F00AE1" w14:textId="3CEA1070" w:rsidR="00A27C53" w:rsidRPr="00A27C53" w:rsidRDefault="00A27C53" w:rsidP="00A27C53">
      <w:pPr>
        <w:spacing w:after="0" w:line="240" w:lineRule="auto"/>
        <w:rPr>
          <w:u w:val="single"/>
        </w:rPr>
      </w:pPr>
      <w:r w:rsidRPr="00A27C53">
        <w:rPr>
          <w:u w:val="single"/>
        </w:rPr>
        <w:t>FMLA</w:t>
      </w:r>
    </w:p>
    <w:p w14:paraId="7A855DC5" w14:textId="6DE287C7" w:rsidR="00A27C53" w:rsidRDefault="00A27C53" w:rsidP="00A27C53">
      <w:pPr>
        <w:pStyle w:val="ListParagraph"/>
        <w:numPr>
          <w:ilvl w:val="0"/>
          <w:numId w:val="23"/>
        </w:numPr>
        <w:spacing w:after="0" w:line="240" w:lineRule="auto"/>
      </w:pPr>
      <w:r>
        <w:t>Manage and oversee all FMLA requests and situations</w:t>
      </w:r>
      <w:r w:rsidR="00C919CB">
        <w:t xml:space="preserve"> with employees.</w:t>
      </w:r>
    </w:p>
    <w:p w14:paraId="6DEBBB89" w14:textId="267FDB53" w:rsidR="00A27C53" w:rsidRDefault="00A27C53" w:rsidP="00A27C53">
      <w:pPr>
        <w:pStyle w:val="ListParagraph"/>
        <w:numPr>
          <w:ilvl w:val="0"/>
          <w:numId w:val="23"/>
        </w:numPr>
        <w:spacing w:after="0" w:line="240" w:lineRule="auto"/>
      </w:pPr>
      <w:r>
        <w:t>Prepare FMLA letters to employees on FMLA leave</w:t>
      </w:r>
      <w:r w:rsidR="00C919CB">
        <w:t>.</w:t>
      </w:r>
    </w:p>
    <w:p w14:paraId="5AA773E1" w14:textId="120DC6B6" w:rsidR="00A27C53" w:rsidRDefault="00A27C53" w:rsidP="00A27C53">
      <w:pPr>
        <w:pStyle w:val="ListParagraph"/>
        <w:numPr>
          <w:ilvl w:val="0"/>
          <w:numId w:val="23"/>
        </w:numPr>
        <w:spacing w:after="0" w:line="240" w:lineRule="auto"/>
      </w:pPr>
      <w:r>
        <w:t>Manage their return-to-work status</w:t>
      </w:r>
      <w:r w:rsidR="00C919CB">
        <w:t>.</w:t>
      </w:r>
    </w:p>
    <w:p w14:paraId="11B1F33B" w14:textId="56FB3D1D" w:rsidR="00A27C53" w:rsidRDefault="00A27C53" w:rsidP="00A27C53">
      <w:pPr>
        <w:spacing w:after="0" w:line="240" w:lineRule="auto"/>
      </w:pPr>
    </w:p>
    <w:p w14:paraId="7F645C7F" w14:textId="484AF2E6" w:rsidR="00A27C53" w:rsidRPr="00A27C53" w:rsidRDefault="00A27C53" w:rsidP="00A27C53">
      <w:pPr>
        <w:spacing w:after="0" w:line="240" w:lineRule="auto"/>
        <w:rPr>
          <w:u w:val="single"/>
        </w:rPr>
      </w:pPr>
      <w:r w:rsidRPr="00A27C53">
        <w:rPr>
          <w:u w:val="single"/>
        </w:rPr>
        <w:t>Insurance Benefits Administration</w:t>
      </w:r>
    </w:p>
    <w:p w14:paraId="7E554FC5" w14:textId="6115C5BF" w:rsidR="00A27C53" w:rsidRDefault="00894E22" w:rsidP="00A27C53">
      <w:pPr>
        <w:pStyle w:val="ListParagraph"/>
        <w:numPr>
          <w:ilvl w:val="0"/>
          <w:numId w:val="24"/>
        </w:numPr>
        <w:spacing w:after="0" w:line="240" w:lineRule="auto"/>
      </w:pPr>
      <w:r>
        <w:t>Work with the VP of Finance and HR to m</w:t>
      </w:r>
      <w:r w:rsidR="00A27C53">
        <w:t>anage and coordinate all employee benefit programs and determine if there are other benefits that should be offered.</w:t>
      </w:r>
    </w:p>
    <w:p w14:paraId="2D2E0D87" w14:textId="655A2B95" w:rsidR="00A27C53" w:rsidRDefault="00A27C53" w:rsidP="00A27C53">
      <w:pPr>
        <w:pStyle w:val="ListParagraph"/>
        <w:numPr>
          <w:ilvl w:val="0"/>
          <w:numId w:val="24"/>
        </w:numPr>
        <w:spacing w:after="0" w:line="240" w:lineRule="auto"/>
      </w:pPr>
      <w:r>
        <w:t>Work with benefit providers for open enrollment.</w:t>
      </w:r>
    </w:p>
    <w:p w14:paraId="6FA15AF0" w14:textId="2B94E570" w:rsidR="00A27C53" w:rsidRDefault="00A27C53" w:rsidP="00A27C53">
      <w:pPr>
        <w:spacing w:after="0" w:line="240" w:lineRule="auto"/>
      </w:pPr>
    </w:p>
    <w:p w14:paraId="7328F3B3" w14:textId="51BB3CFC" w:rsidR="007C5BE0" w:rsidRPr="007C5BE0" w:rsidRDefault="007C5BE0" w:rsidP="007C5BE0">
      <w:pPr>
        <w:spacing w:after="0" w:line="240" w:lineRule="auto"/>
        <w:rPr>
          <w:u w:val="single"/>
        </w:rPr>
      </w:pPr>
      <w:r w:rsidRPr="007C5BE0">
        <w:rPr>
          <w:u w:val="single"/>
        </w:rPr>
        <w:t>Safety Manual Revisions</w:t>
      </w:r>
    </w:p>
    <w:p w14:paraId="171F5FB9" w14:textId="4758B0C5" w:rsidR="007C5BE0" w:rsidRDefault="007C5BE0" w:rsidP="007C5BE0">
      <w:pPr>
        <w:pStyle w:val="ListParagraph"/>
        <w:numPr>
          <w:ilvl w:val="0"/>
          <w:numId w:val="26"/>
        </w:numPr>
        <w:spacing w:after="0" w:line="240" w:lineRule="auto"/>
      </w:pPr>
      <w:r>
        <w:t>Assist with revising the USS Safety Manual</w:t>
      </w:r>
    </w:p>
    <w:p w14:paraId="30824E95" w14:textId="5283AF9B" w:rsidR="007C5BE0" w:rsidRDefault="007C5BE0" w:rsidP="007C5BE0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Assist with revising the Titan Products </w:t>
      </w:r>
      <w:r w:rsidR="005B773F">
        <w:t>S</w:t>
      </w:r>
      <w:r>
        <w:t xml:space="preserve">afety </w:t>
      </w:r>
      <w:r w:rsidR="00C919CB">
        <w:t>M</w:t>
      </w:r>
      <w:r>
        <w:t>anual</w:t>
      </w:r>
      <w:r w:rsidR="00C919CB">
        <w:t>.</w:t>
      </w:r>
    </w:p>
    <w:p w14:paraId="3F1A1B5B" w14:textId="158DC1A6" w:rsidR="004320BE" w:rsidRDefault="004320BE" w:rsidP="007C5BE0">
      <w:pPr>
        <w:pStyle w:val="ListParagraph"/>
        <w:numPr>
          <w:ilvl w:val="0"/>
          <w:numId w:val="26"/>
        </w:numPr>
        <w:spacing w:after="0" w:line="240" w:lineRule="auto"/>
      </w:pPr>
      <w:r>
        <w:t>Ensure compliance with OSHA rules and regulations for USS and Titan Products, Inc.</w:t>
      </w:r>
    </w:p>
    <w:p w14:paraId="658333FE" w14:textId="320C3A59" w:rsidR="007C5BE0" w:rsidRDefault="007C5BE0" w:rsidP="007C5BE0">
      <w:pPr>
        <w:spacing w:after="0" w:line="240" w:lineRule="auto"/>
      </w:pPr>
    </w:p>
    <w:p w14:paraId="1A2744DF" w14:textId="6F89DEFF" w:rsidR="007C5BE0" w:rsidRDefault="007C5BE0" w:rsidP="007C5BE0">
      <w:pPr>
        <w:spacing w:after="0" w:line="240" w:lineRule="auto"/>
      </w:pPr>
    </w:p>
    <w:p w14:paraId="173CE17D" w14:textId="6A6ABF1B" w:rsidR="007C5BE0" w:rsidRPr="00F945EB" w:rsidRDefault="004320BE" w:rsidP="007C5BE0">
      <w:pPr>
        <w:spacing w:after="0" w:line="240" w:lineRule="auto"/>
      </w:pPr>
      <w:r>
        <w:t xml:space="preserve">Manage and ensure compliance with all laws, rules and regulations that affect </w:t>
      </w:r>
      <w:r w:rsidR="007C5BE0">
        <w:t>payroll and human resource</w:t>
      </w:r>
      <w:r>
        <w:t>s</w:t>
      </w:r>
      <w:r w:rsidR="007C5BE0">
        <w:t xml:space="preserve"> </w:t>
      </w:r>
      <w:r w:rsidR="00C919CB">
        <w:t xml:space="preserve">as </w:t>
      </w:r>
      <w:r>
        <w:t>changes occur</w:t>
      </w:r>
      <w:r w:rsidR="0075400B">
        <w:t xml:space="preserve"> and other duties as assigned.</w:t>
      </w:r>
    </w:p>
    <w:sectPr w:rsidR="007C5BE0" w:rsidRPr="00F94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08"/>
    <w:multiLevelType w:val="hybridMultilevel"/>
    <w:tmpl w:val="943C5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122"/>
    <w:multiLevelType w:val="hybridMultilevel"/>
    <w:tmpl w:val="2934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4D0"/>
    <w:multiLevelType w:val="hybridMultilevel"/>
    <w:tmpl w:val="63F4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655"/>
    <w:multiLevelType w:val="hybridMultilevel"/>
    <w:tmpl w:val="3822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7AF"/>
    <w:multiLevelType w:val="hybridMultilevel"/>
    <w:tmpl w:val="94B0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A6712"/>
    <w:multiLevelType w:val="hybridMultilevel"/>
    <w:tmpl w:val="CF30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C59B8"/>
    <w:multiLevelType w:val="hybridMultilevel"/>
    <w:tmpl w:val="56184F1A"/>
    <w:lvl w:ilvl="0" w:tplc="40D49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31C32"/>
    <w:multiLevelType w:val="hybridMultilevel"/>
    <w:tmpl w:val="D0C4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4A21"/>
    <w:multiLevelType w:val="hybridMultilevel"/>
    <w:tmpl w:val="396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167C4"/>
    <w:multiLevelType w:val="hybridMultilevel"/>
    <w:tmpl w:val="2B30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46C86"/>
    <w:multiLevelType w:val="hybridMultilevel"/>
    <w:tmpl w:val="41CEC8F0"/>
    <w:lvl w:ilvl="0" w:tplc="D62E3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E469B"/>
    <w:multiLevelType w:val="hybridMultilevel"/>
    <w:tmpl w:val="B02AEABC"/>
    <w:lvl w:ilvl="0" w:tplc="1D06E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02AD2"/>
    <w:multiLevelType w:val="hybridMultilevel"/>
    <w:tmpl w:val="91FA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4FB6"/>
    <w:multiLevelType w:val="hybridMultilevel"/>
    <w:tmpl w:val="655C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17EB"/>
    <w:multiLevelType w:val="hybridMultilevel"/>
    <w:tmpl w:val="8F7A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E1E72"/>
    <w:multiLevelType w:val="hybridMultilevel"/>
    <w:tmpl w:val="4F8E7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0061"/>
    <w:multiLevelType w:val="hybridMultilevel"/>
    <w:tmpl w:val="769EF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F0811"/>
    <w:multiLevelType w:val="hybridMultilevel"/>
    <w:tmpl w:val="2658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E6105"/>
    <w:multiLevelType w:val="hybridMultilevel"/>
    <w:tmpl w:val="B4582882"/>
    <w:lvl w:ilvl="0" w:tplc="AEA47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57757"/>
    <w:multiLevelType w:val="hybridMultilevel"/>
    <w:tmpl w:val="0DB8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05973"/>
    <w:multiLevelType w:val="hybridMultilevel"/>
    <w:tmpl w:val="CC36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71BE8"/>
    <w:multiLevelType w:val="hybridMultilevel"/>
    <w:tmpl w:val="44D6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77C9C"/>
    <w:multiLevelType w:val="hybridMultilevel"/>
    <w:tmpl w:val="C2EA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B70DC"/>
    <w:multiLevelType w:val="hybridMultilevel"/>
    <w:tmpl w:val="0D502BDC"/>
    <w:lvl w:ilvl="0" w:tplc="F0466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1B9B"/>
    <w:multiLevelType w:val="hybridMultilevel"/>
    <w:tmpl w:val="8D2A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A51B0"/>
    <w:multiLevelType w:val="hybridMultilevel"/>
    <w:tmpl w:val="47EC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608AB"/>
    <w:multiLevelType w:val="hybridMultilevel"/>
    <w:tmpl w:val="81A4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16A3D"/>
    <w:multiLevelType w:val="hybridMultilevel"/>
    <w:tmpl w:val="C82AA730"/>
    <w:lvl w:ilvl="0" w:tplc="813E8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74376">
    <w:abstractNumId w:val="27"/>
  </w:num>
  <w:num w:numId="2" w16cid:durableId="951863539">
    <w:abstractNumId w:val="10"/>
  </w:num>
  <w:num w:numId="3" w16cid:durableId="221672345">
    <w:abstractNumId w:val="18"/>
  </w:num>
  <w:num w:numId="4" w16cid:durableId="2136870871">
    <w:abstractNumId w:val="11"/>
  </w:num>
  <w:num w:numId="5" w16cid:durableId="1542399588">
    <w:abstractNumId w:val="16"/>
  </w:num>
  <w:num w:numId="6" w16cid:durableId="2146466103">
    <w:abstractNumId w:val="12"/>
  </w:num>
  <w:num w:numId="7" w16cid:durableId="1525172222">
    <w:abstractNumId w:val="0"/>
  </w:num>
  <w:num w:numId="8" w16cid:durableId="1626304000">
    <w:abstractNumId w:val="23"/>
  </w:num>
  <w:num w:numId="9" w16cid:durableId="139811897">
    <w:abstractNumId w:val="6"/>
  </w:num>
  <w:num w:numId="10" w16cid:durableId="2075811636">
    <w:abstractNumId w:val="15"/>
  </w:num>
  <w:num w:numId="11" w16cid:durableId="1782794166">
    <w:abstractNumId w:val="13"/>
  </w:num>
  <w:num w:numId="12" w16cid:durableId="1646858849">
    <w:abstractNumId w:val="7"/>
  </w:num>
  <w:num w:numId="13" w16cid:durableId="784890435">
    <w:abstractNumId w:val="2"/>
  </w:num>
  <w:num w:numId="14" w16cid:durableId="737748036">
    <w:abstractNumId w:val="8"/>
  </w:num>
  <w:num w:numId="15" w16cid:durableId="490802027">
    <w:abstractNumId w:val="21"/>
  </w:num>
  <w:num w:numId="16" w16cid:durableId="653992590">
    <w:abstractNumId w:val="4"/>
  </w:num>
  <w:num w:numId="17" w16cid:durableId="298338157">
    <w:abstractNumId w:val="22"/>
  </w:num>
  <w:num w:numId="18" w16cid:durableId="1423256937">
    <w:abstractNumId w:val="1"/>
  </w:num>
  <w:num w:numId="19" w16cid:durableId="1444226043">
    <w:abstractNumId w:val="3"/>
  </w:num>
  <w:num w:numId="20" w16cid:durableId="1477145552">
    <w:abstractNumId w:val="24"/>
  </w:num>
  <w:num w:numId="21" w16cid:durableId="166750072">
    <w:abstractNumId w:val="20"/>
  </w:num>
  <w:num w:numId="22" w16cid:durableId="1517232420">
    <w:abstractNumId w:val="5"/>
  </w:num>
  <w:num w:numId="23" w16cid:durableId="1075856061">
    <w:abstractNumId w:val="25"/>
  </w:num>
  <w:num w:numId="24" w16cid:durableId="467161729">
    <w:abstractNumId w:val="9"/>
  </w:num>
  <w:num w:numId="25" w16cid:durableId="1389954201">
    <w:abstractNumId w:val="26"/>
  </w:num>
  <w:num w:numId="26" w16cid:durableId="765929191">
    <w:abstractNumId w:val="19"/>
  </w:num>
  <w:num w:numId="27" w16cid:durableId="1058625244">
    <w:abstractNumId w:val="17"/>
  </w:num>
  <w:num w:numId="28" w16cid:durableId="1236940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9E5"/>
    <w:rsid w:val="00073DA7"/>
    <w:rsid w:val="000C5C39"/>
    <w:rsid w:val="002120CB"/>
    <w:rsid w:val="002718C3"/>
    <w:rsid w:val="002D5F2C"/>
    <w:rsid w:val="0031020F"/>
    <w:rsid w:val="0032564B"/>
    <w:rsid w:val="00334B9D"/>
    <w:rsid w:val="004320BE"/>
    <w:rsid w:val="00440D97"/>
    <w:rsid w:val="004459BB"/>
    <w:rsid w:val="004461C3"/>
    <w:rsid w:val="005218D7"/>
    <w:rsid w:val="005B773F"/>
    <w:rsid w:val="0063023F"/>
    <w:rsid w:val="00685BC1"/>
    <w:rsid w:val="007466B3"/>
    <w:rsid w:val="0075400B"/>
    <w:rsid w:val="007B17BA"/>
    <w:rsid w:val="007C0476"/>
    <w:rsid w:val="007C5BE0"/>
    <w:rsid w:val="007D738D"/>
    <w:rsid w:val="00803CDA"/>
    <w:rsid w:val="00894E22"/>
    <w:rsid w:val="009219EC"/>
    <w:rsid w:val="009257A1"/>
    <w:rsid w:val="009C156A"/>
    <w:rsid w:val="00A008FC"/>
    <w:rsid w:val="00A27C53"/>
    <w:rsid w:val="00A4023C"/>
    <w:rsid w:val="00B12199"/>
    <w:rsid w:val="00B44156"/>
    <w:rsid w:val="00B62F35"/>
    <w:rsid w:val="00B92F3D"/>
    <w:rsid w:val="00BC2FE0"/>
    <w:rsid w:val="00BE53B7"/>
    <w:rsid w:val="00C20D8E"/>
    <w:rsid w:val="00C919CB"/>
    <w:rsid w:val="00CB3EE1"/>
    <w:rsid w:val="00D6143B"/>
    <w:rsid w:val="00DB39FC"/>
    <w:rsid w:val="00E2481B"/>
    <w:rsid w:val="00E25E86"/>
    <w:rsid w:val="00E86054"/>
    <w:rsid w:val="00EC1D91"/>
    <w:rsid w:val="00EC3736"/>
    <w:rsid w:val="00F256D9"/>
    <w:rsid w:val="00F50389"/>
    <w:rsid w:val="00FC7CC6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CE33"/>
  <w15:docId w15:val="{62FF9BD5-305B-48EA-9A70-AE505E3C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Structural Systems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Boucher</dc:creator>
  <cp:lastModifiedBy>Lea Boucher</cp:lastModifiedBy>
  <cp:revision>5</cp:revision>
  <cp:lastPrinted>2021-04-14T20:53:00Z</cp:lastPrinted>
  <dcterms:created xsi:type="dcterms:W3CDTF">2021-05-07T20:19:00Z</dcterms:created>
  <dcterms:modified xsi:type="dcterms:W3CDTF">2022-09-23T20:36:00Z</dcterms:modified>
</cp:coreProperties>
</file>