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B1F8" w14:textId="1D1B8435" w:rsidR="00EF17B8" w:rsidRDefault="00EF17B8" w:rsidP="008F47DF">
      <w:pPr>
        <w:spacing w:after="165" w:line="259" w:lineRule="auto"/>
        <w:ind w:left="0" w:right="90" w:firstLine="0"/>
        <w:jc w:val="center"/>
      </w:pPr>
      <w:r>
        <w:rPr>
          <w:b/>
          <w:sz w:val="28"/>
        </w:rPr>
        <w:t xml:space="preserve">Comment Form: </w:t>
      </w:r>
      <w:bookmarkStart w:id="0" w:name="_GoBack"/>
      <w:bookmarkEnd w:id="0"/>
      <w:r w:rsidR="008F47DF" w:rsidRPr="008F47DF">
        <w:rPr>
          <w:b/>
          <w:sz w:val="28"/>
        </w:rPr>
        <w:t>Target Product Profile (TPP) for</w:t>
      </w:r>
      <w:r w:rsidR="008F47DF">
        <w:rPr>
          <w:b/>
          <w:sz w:val="28"/>
        </w:rPr>
        <w:t xml:space="preserve"> </w:t>
      </w:r>
      <w:r w:rsidR="008F47DF" w:rsidRPr="008F47DF">
        <w:rPr>
          <w:b/>
          <w:sz w:val="28"/>
        </w:rPr>
        <w:t>readers of rapid diagnostic tests (RDT readers)</w:t>
      </w:r>
    </w:p>
    <w:p w14:paraId="4E666B9B" w14:textId="77777777" w:rsidR="00EF17B8" w:rsidRDefault="00EF17B8" w:rsidP="00EF17B8">
      <w:pPr>
        <w:spacing w:after="218" w:line="259" w:lineRule="auto"/>
        <w:ind w:left="0" w:firstLine="0"/>
      </w:pPr>
      <w:r>
        <w:rPr>
          <w:u w:val="single" w:color="000000"/>
        </w:rPr>
        <w:t>Reviewer's Name in Full, Title, Institution, City, Country, Tel., Email address</w:t>
      </w:r>
      <w:r>
        <w:t xml:space="preserve">:  </w:t>
      </w:r>
    </w:p>
    <w:p w14:paraId="4A3B0475" w14:textId="77777777" w:rsidR="00EF17B8" w:rsidRDefault="00EF17B8" w:rsidP="00EF17B8">
      <w:pPr>
        <w:spacing w:after="213"/>
        <w:ind w:left="-5" w:right="92"/>
      </w:pPr>
      <w:r>
        <w:t xml:space="preserve">Name:  </w:t>
      </w:r>
    </w:p>
    <w:p w14:paraId="5526CC9A" w14:textId="77777777" w:rsidR="00EF17B8" w:rsidRDefault="00EF17B8" w:rsidP="00EF17B8">
      <w:pPr>
        <w:spacing w:after="213"/>
        <w:ind w:left="-5" w:right="92"/>
      </w:pPr>
      <w:r>
        <w:t xml:space="preserve">Title:  </w:t>
      </w:r>
    </w:p>
    <w:p w14:paraId="4C841074" w14:textId="77777777" w:rsidR="00EF17B8" w:rsidRDefault="00EF17B8" w:rsidP="00EF17B8">
      <w:pPr>
        <w:spacing w:after="213"/>
        <w:ind w:left="-5" w:right="92"/>
      </w:pPr>
      <w:r>
        <w:t xml:space="preserve">Institution:  </w:t>
      </w:r>
    </w:p>
    <w:p w14:paraId="01780A2F" w14:textId="77777777" w:rsidR="00EF17B8" w:rsidRDefault="00EF17B8" w:rsidP="00EF17B8">
      <w:pPr>
        <w:spacing w:after="214"/>
        <w:ind w:left="-5" w:right="92"/>
      </w:pPr>
      <w:r>
        <w:t xml:space="preserve">City:  </w:t>
      </w:r>
    </w:p>
    <w:p w14:paraId="752B70F5" w14:textId="77777777" w:rsidR="00EF17B8" w:rsidRDefault="00EF17B8" w:rsidP="00EF17B8">
      <w:pPr>
        <w:spacing w:after="213"/>
        <w:ind w:left="-5" w:right="92"/>
      </w:pPr>
      <w:r>
        <w:t xml:space="preserve">Country:  </w:t>
      </w:r>
    </w:p>
    <w:p w14:paraId="1E995693" w14:textId="77777777" w:rsidR="00EF17B8" w:rsidRDefault="00EF17B8" w:rsidP="00EF17B8">
      <w:pPr>
        <w:spacing w:after="213"/>
        <w:ind w:left="-5" w:right="92"/>
      </w:pPr>
      <w:r>
        <w:t xml:space="preserve">Tel:  </w:t>
      </w:r>
    </w:p>
    <w:p w14:paraId="7B9B163F" w14:textId="77777777" w:rsidR="00EF17B8" w:rsidRDefault="00EF17B8" w:rsidP="00EF17B8">
      <w:pPr>
        <w:spacing w:after="213"/>
        <w:ind w:left="-5" w:right="92"/>
      </w:pPr>
      <w:r>
        <w:t xml:space="preserve">Email Address:  </w:t>
      </w:r>
    </w:p>
    <w:p w14:paraId="07B16EB8" w14:textId="77777777" w:rsidR="00EF17B8" w:rsidRDefault="00EF17B8" w:rsidP="00EF17B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188"/>
        <w:gridCol w:w="3579"/>
        <w:gridCol w:w="3356"/>
        <w:gridCol w:w="895"/>
      </w:tblGrid>
      <w:tr w:rsidR="00EF17B8" w14:paraId="7D63081F" w14:textId="77777777" w:rsidTr="001738DE">
        <w:trPr>
          <w:trHeight w:val="17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37D3" w14:textId="77777777" w:rsidR="00EF17B8" w:rsidRDefault="00EF17B8" w:rsidP="001738DE">
            <w:pPr>
              <w:spacing w:after="201" w:line="259" w:lineRule="auto"/>
              <w:ind w:left="0" w:firstLine="0"/>
            </w:pPr>
            <w:r>
              <w:rPr>
                <w:b/>
              </w:rPr>
              <w:t xml:space="preserve">Locator  </w:t>
            </w:r>
          </w:p>
          <w:p w14:paraId="0CF76F39" w14:textId="77777777" w:rsidR="00EF17B8" w:rsidRDefault="00EF17B8" w:rsidP="001738DE">
            <w:pPr>
              <w:spacing w:after="16" w:line="259" w:lineRule="auto"/>
              <w:ind w:left="0" w:firstLine="0"/>
            </w:pPr>
            <w:r>
              <w:rPr>
                <w:b/>
                <w:sz w:val="20"/>
              </w:rPr>
              <w:t xml:space="preserve">(Page &amp; </w:t>
            </w:r>
          </w:p>
          <w:p w14:paraId="0B72A1D2" w14:textId="77777777" w:rsidR="00EF17B8" w:rsidRDefault="00EF17B8" w:rsidP="001738DE">
            <w:pPr>
              <w:spacing w:after="237" w:line="259" w:lineRule="auto"/>
              <w:ind w:left="0" w:firstLine="0"/>
            </w:pPr>
            <w:r>
              <w:rPr>
                <w:b/>
                <w:sz w:val="20"/>
              </w:rPr>
              <w:t xml:space="preserve">Line No) </w:t>
            </w:r>
          </w:p>
          <w:p w14:paraId="47B6AD09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1181" w14:textId="77777777" w:rsidR="00EF17B8" w:rsidRDefault="00EF17B8" w:rsidP="001738DE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Comment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5688" w14:textId="77777777" w:rsidR="00EF17B8" w:rsidRDefault="00EF17B8" w:rsidP="001738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Suggested Amendment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82FC" w14:textId="77777777" w:rsidR="00EF17B8" w:rsidRDefault="00EF17B8" w:rsidP="001738DE">
            <w:pPr>
              <w:spacing w:after="200" w:line="276" w:lineRule="auto"/>
              <w:ind w:right="12"/>
              <w:jc w:val="center"/>
            </w:pPr>
            <w:proofErr w:type="spellStart"/>
            <w:r>
              <w:rPr>
                <w:b/>
              </w:rPr>
              <w:t>Interna</w:t>
            </w:r>
            <w:proofErr w:type="spellEnd"/>
            <w:r>
              <w:rPr>
                <w:b/>
              </w:rPr>
              <w:t xml:space="preserve"> l Use Only </w:t>
            </w:r>
          </w:p>
          <w:p w14:paraId="7EAAE6BE" w14:textId="77777777" w:rsidR="00EF17B8" w:rsidRDefault="00EF17B8" w:rsidP="001738DE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[blank] </w:t>
            </w:r>
          </w:p>
        </w:tc>
      </w:tr>
      <w:tr w:rsidR="00EF17B8" w14:paraId="3D7C8826" w14:textId="77777777" w:rsidTr="001738DE">
        <w:trPr>
          <w:trHeight w:val="5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C44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E20D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BED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5D93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17B8" w14:paraId="79BB01C0" w14:textId="77777777" w:rsidTr="001738DE">
        <w:trPr>
          <w:trHeight w:val="5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F909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C94D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2B4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3429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17B8" w14:paraId="3B0A2052" w14:textId="77777777" w:rsidTr="001738DE">
        <w:trPr>
          <w:trHeight w:val="5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26E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9D39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3D38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58F2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17B8" w14:paraId="182CAE7E" w14:textId="77777777" w:rsidTr="001738DE">
        <w:trPr>
          <w:trHeight w:val="5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C8E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70FE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CF6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74B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17B8" w14:paraId="1F4C6FF1" w14:textId="77777777" w:rsidTr="001738DE">
        <w:trPr>
          <w:trHeight w:val="5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DE0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C365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DC4B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AF2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17B8" w14:paraId="2079A1D8" w14:textId="77777777" w:rsidTr="001738DE">
        <w:trPr>
          <w:trHeight w:val="5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4ED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70AB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F80F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A2B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17B8" w14:paraId="1DCF551A" w14:textId="77777777" w:rsidTr="001738DE">
        <w:trPr>
          <w:trHeight w:val="5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966F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1EA8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D018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A59" w14:textId="77777777" w:rsidR="00EF17B8" w:rsidRDefault="00EF17B8" w:rsidP="001738D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60085D6" w14:textId="77777777" w:rsidR="00EF17B8" w:rsidRDefault="00EF17B8" w:rsidP="00EF17B8">
      <w:pPr>
        <w:spacing w:after="232" w:line="259" w:lineRule="auto"/>
        <w:ind w:left="0" w:firstLine="0"/>
      </w:pPr>
      <w:r>
        <w:t xml:space="preserve"> </w:t>
      </w:r>
    </w:p>
    <w:p w14:paraId="4D1B2FD8" w14:textId="77777777" w:rsidR="00EF17B8" w:rsidRDefault="00EF17B8" w:rsidP="00EF17B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70747CA" w14:textId="77777777" w:rsidR="005D02F7" w:rsidRPr="00EF17B8" w:rsidRDefault="005D02F7" w:rsidP="00EF17B8">
      <w:pPr>
        <w:spacing w:after="160" w:line="259" w:lineRule="auto"/>
        <w:ind w:left="0" w:firstLine="0"/>
        <w:rPr>
          <w:rFonts w:ascii="Cambria" w:eastAsia="Cambria" w:hAnsi="Cambria" w:cs="Cambria"/>
          <w:color w:val="365F91"/>
          <w:sz w:val="32"/>
        </w:rPr>
      </w:pPr>
    </w:p>
    <w:sectPr w:rsidR="005D02F7" w:rsidRPr="00EF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8"/>
    <w:rsid w:val="0059592A"/>
    <w:rsid w:val="005D02F7"/>
    <w:rsid w:val="008F47DF"/>
    <w:rsid w:val="00AE348F"/>
    <w:rsid w:val="00E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EFC7"/>
  <w15:chartTrackingRefBased/>
  <w15:docId w15:val="{3A640648-CA45-4D09-A38A-DFE6732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7B8"/>
    <w:pPr>
      <w:spacing w:after="45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F17B8"/>
    <w:pPr>
      <w:keepNext/>
      <w:keepLines/>
      <w:spacing w:after="0"/>
      <w:outlineLvl w:val="0"/>
    </w:pPr>
    <w:rPr>
      <w:rFonts w:ascii="Cambria" w:eastAsia="Cambria" w:hAnsi="Cambria" w:cs="Cambria"/>
      <w:b/>
      <w:color w:val="36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B8"/>
    <w:rPr>
      <w:rFonts w:ascii="Cambria" w:eastAsia="Cambria" w:hAnsi="Cambria" w:cs="Cambria"/>
      <w:b/>
      <w:color w:val="365F91"/>
      <w:sz w:val="32"/>
    </w:rPr>
  </w:style>
  <w:style w:type="table" w:customStyle="1" w:styleId="TableGrid">
    <w:name w:val="TableGrid"/>
    <w:rsid w:val="00EF17B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CHARNAUD, Sarah</dc:creator>
  <cp:keywords/>
  <dc:description/>
  <cp:lastModifiedBy>RODRIGUEZ RODRIGUEZ, Daniela</cp:lastModifiedBy>
  <cp:revision>4</cp:revision>
  <dcterms:created xsi:type="dcterms:W3CDTF">2022-07-28T07:12:00Z</dcterms:created>
  <dcterms:modified xsi:type="dcterms:W3CDTF">2022-08-19T16:01:00Z</dcterms:modified>
</cp:coreProperties>
</file>